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59" w:rsidRDefault="002A541A">
      <w:r>
        <w:rPr>
          <w:rFonts w:ascii="Arial" w:hAnsi="Arial" w:cs="Arial"/>
          <w:noProof/>
          <w:color w:val="1020D0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-280670</wp:posOffset>
            </wp:positionV>
            <wp:extent cx="3143250" cy="1905000"/>
            <wp:effectExtent l="19050" t="0" r="0" b="0"/>
            <wp:wrapSquare wrapText="bothSides"/>
            <wp:docPr id="4" name="Image 4" descr="http://cdn.batiweb.com/i/actualites/25152/materiel-centre-lo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batiweb.com/i/actualites/25152/materiel-centre-lox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BAD">
        <w:rPr>
          <w:rFonts w:ascii="Arial" w:hAnsi="Arial" w:cs="Arial"/>
          <w:noProof/>
          <w:color w:val="1020D0"/>
          <w:sz w:val="20"/>
          <w:szCs w:val="20"/>
          <w:bdr w:val="single" w:sz="6" w:space="0" w:color="FFFFFF" w:frame="1"/>
          <w:lang w:eastAsia="fr-FR"/>
        </w:rPr>
        <w:drawing>
          <wp:inline distT="0" distB="0" distL="0" distR="0">
            <wp:extent cx="2190750" cy="1619250"/>
            <wp:effectExtent l="19050" t="0" r="0" b="0"/>
            <wp:docPr id="1" name="Image 1" descr="http://tse2.mm.bing.net/th?id=OIP.M793f33585835838d394865225d1cdca7o0&amp;w=230&amp;h=170&amp;rs=1&amp;pcl=dddddd&amp;pid=1.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793f33585835838d394865225d1cdca7o0&amp;w=230&amp;h=170&amp;rs=1&amp;pcl=dddddd&amp;pid=1.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59" w:rsidRDefault="00C22759"/>
    <w:p w:rsidR="001E44A8" w:rsidRDefault="001E44A8"/>
    <w:p w:rsidR="00C22759" w:rsidRDefault="001E44A8" w:rsidP="001E44A8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Réduction de</w:t>
      </w:r>
      <w:r w:rsidR="00D911B4">
        <w:rPr>
          <w:rFonts w:ascii="Arial Black" w:hAnsi="Arial Black"/>
          <w:sz w:val="48"/>
          <w:szCs w:val="48"/>
        </w:rPr>
        <w:t xml:space="preserve"> 25 % sur le tarif de</w:t>
      </w:r>
      <w:r w:rsidR="00555315">
        <w:rPr>
          <w:rFonts w:ascii="Arial Black" w:hAnsi="Arial Black"/>
          <w:sz w:val="48"/>
          <w:szCs w:val="48"/>
        </w:rPr>
        <w:t> </w:t>
      </w:r>
      <w:r w:rsidR="00C22759">
        <w:rPr>
          <w:rFonts w:ascii="Arial Black" w:hAnsi="Arial Black"/>
          <w:sz w:val="48"/>
          <w:szCs w:val="48"/>
        </w:rPr>
        <w:t>location matériels et outillages</w:t>
      </w:r>
      <w:r>
        <w:rPr>
          <w:rFonts w:ascii="Arial Black" w:hAnsi="Arial Black"/>
          <w:sz w:val="48"/>
          <w:szCs w:val="48"/>
        </w:rPr>
        <w:t xml:space="preserve"> réservé</w:t>
      </w:r>
      <w:r w:rsidR="00852CFB">
        <w:rPr>
          <w:rFonts w:ascii="Arial Black" w:hAnsi="Arial Black"/>
          <w:sz w:val="48"/>
          <w:szCs w:val="48"/>
        </w:rPr>
        <w:t>e</w:t>
      </w:r>
      <w:r>
        <w:rPr>
          <w:rFonts w:ascii="Arial Black" w:hAnsi="Arial Black"/>
          <w:sz w:val="48"/>
          <w:szCs w:val="48"/>
        </w:rPr>
        <w:t xml:space="preserve"> aux agents du Crédit du Nord.</w:t>
      </w:r>
    </w:p>
    <w:p w:rsidR="001E44A8" w:rsidRPr="001E44A8" w:rsidRDefault="001E44A8">
      <w:pPr>
        <w:rPr>
          <w:rFonts w:ascii="Arial Black" w:hAnsi="Arial Black"/>
          <w:sz w:val="24"/>
          <w:szCs w:val="24"/>
        </w:rPr>
      </w:pPr>
    </w:p>
    <w:p w:rsidR="001E44A8" w:rsidRPr="001E44A8" w:rsidRDefault="00C22759" w:rsidP="00ED4FEB">
      <w:pPr>
        <w:jc w:val="both"/>
        <w:rPr>
          <w:rFonts w:ascii="Arial" w:hAnsi="Arial" w:cs="Arial"/>
          <w:sz w:val="28"/>
          <w:szCs w:val="28"/>
        </w:rPr>
      </w:pPr>
      <w:r w:rsidRPr="001E44A8">
        <w:rPr>
          <w:rFonts w:ascii="Arial" w:hAnsi="Arial" w:cs="Arial"/>
          <w:sz w:val="28"/>
          <w:szCs w:val="28"/>
        </w:rPr>
        <w:t>Matériel et outillage</w:t>
      </w:r>
      <w:r w:rsidR="001E44A8" w:rsidRPr="001E44A8">
        <w:rPr>
          <w:rFonts w:ascii="Arial" w:hAnsi="Arial" w:cs="Arial"/>
          <w:sz w:val="28"/>
          <w:szCs w:val="28"/>
        </w:rPr>
        <w:t xml:space="preserve"> : </w:t>
      </w:r>
    </w:p>
    <w:p w:rsidR="001E44A8" w:rsidRPr="001E44A8" w:rsidRDefault="001E44A8" w:rsidP="001E44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E44A8">
        <w:rPr>
          <w:rFonts w:ascii="Arial" w:hAnsi="Arial" w:cs="Arial"/>
          <w:sz w:val="28"/>
          <w:szCs w:val="28"/>
        </w:rPr>
        <w:t>-</w:t>
      </w:r>
      <w:r w:rsidR="00C22759" w:rsidRPr="001E44A8">
        <w:rPr>
          <w:rFonts w:ascii="Arial" w:hAnsi="Arial" w:cs="Arial"/>
          <w:sz w:val="28"/>
          <w:szCs w:val="28"/>
        </w:rPr>
        <w:t xml:space="preserve"> pour les travaux de rénovation et </w:t>
      </w:r>
      <w:r w:rsidRPr="001E44A8">
        <w:rPr>
          <w:rFonts w:ascii="Arial" w:hAnsi="Arial" w:cs="Arial"/>
          <w:sz w:val="28"/>
          <w:szCs w:val="28"/>
        </w:rPr>
        <w:t xml:space="preserve">de </w:t>
      </w:r>
      <w:r w:rsidR="00C22759" w:rsidRPr="001E44A8">
        <w:rPr>
          <w:rFonts w:ascii="Arial" w:hAnsi="Arial" w:cs="Arial"/>
          <w:sz w:val="28"/>
          <w:szCs w:val="28"/>
        </w:rPr>
        <w:t xml:space="preserve">réhabilitation de </w:t>
      </w:r>
      <w:r w:rsidRPr="001E44A8">
        <w:rPr>
          <w:rFonts w:ascii="Arial" w:hAnsi="Arial" w:cs="Arial"/>
          <w:sz w:val="28"/>
          <w:szCs w:val="28"/>
        </w:rPr>
        <w:t xml:space="preserve"> </w:t>
      </w:r>
      <w:r w:rsidR="00C22759" w:rsidRPr="001E44A8">
        <w:rPr>
          <w:rFonts w:ascii="Arial" w:hAnsi="Arial" w:cs="Arial"/>
          <w:sz w:val="28"/>
          <w:szCs w:val="28"/>
        </w:rPr>
        <w:t xml:space="preserve">l’habitat, </w:t>
      </w:r>
    </w:p>
    <w:p w:rsidR="001E44A8" w:rsidRPr="001E44A8" w:rsidRDefault="001E44A8" w:rsidP="001E44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44A8">
        <w:rPr>
          <w:rFonts w:ascii="Arial" w:hAnsi="Arial" w:cs="Arial"/>
          <w:sz w:val="28"/>
          <w:szCs w:val="28"/>
        </w:rPr>
        <w:t xml:space="preserve">- </w:t>
      </w:r>
      <w:r w:rsidR="00C22759" w:rsidRPr="001E44A8">
        <w:rPr>
          <w:rFonts w:ascii="Arial" w:hAnsi="Arial" w:cs="Arial"/>
          <w:sz w:val="28"/>
          <w:szCs w:val="28"/>
        </w:rPr>
        <w:t>pour les jardiniers </w:t>
      </w:r>
      <w:r w:rsidRPr="001E44A8">
        <w:rPr>
          <w:rFonts w:ascii="Arial" w:hAnsi="Arial" w:cs="Arial"/>
          <w:sz w:val="28"/>
          <w:szCs w:val="28"/>
        </w:rPr>
        <w:t>(</w:t>
      </w:r>
      <w:r w:rsidR="00C22759" w:rsidRPr="001E44A8">
        <w:rPr>
          <w:rFonts w:ascii="Arial" w:hAnsi="Arial" w:cs="Arial"/>
          <w:sz w:val="28"/>
          <w:szCs w:val="28"/>
        </w:rPr>
        <w:t>la taille, l’entretien, la coupe</w:t>
      </w:r>
      <w:r w:rsidRPr="001E44A8">
        <w:rPr>
          <w:rFonts w:ascii="Arial" w:hAnsi="Arial" w:cs="Arial"/>
          <w:sz w:val="28"/>
          <w:szCs w:val="28"/>
        </w:rPr>
        <w:t>,</w:t>
      </w:r>
      <w:r w:rsidR="00C22759" w:rsidRPr="001E44A8">
        <w:rPr>
          <w:rFonts w:ascii="Arial" w:hAnsi="Arial" w:cs="Arial"/>
          <w:sz w:val="28"/>
          <w:szCs w:val="28"/>
        </w:rPr>
        <w:t xml:space="preserve"> le broyage</w:t>
      </w:r>
      <w:r w:rsidRPr="001E44A8">
        <w:rPr>
          <w:rFonts w:ascii="Arial" w:hAnsi="Arial" w:cs="Arial"/>
          <w:sz w:val="28"/>
          <w:szCs w:val="28"/>
        </w:rPr>
        <w:t xml:space="preserve">  des végétaux),</w:t>
      </w:r>
    </w:p>
    <w:p w:rsidR="00C22759" w:rsidRDefault="001E44A8" w:rsidP="001E44A8">
      <w:pPr>
        <w:spacing w:line="240" w:lineRule="auto"/>
        <w:rPr>
          <w:rFonts w:ascii="Arial" w:hAnsi="Arial" w:cs="Arial"/>
          <w:sz w:val="28"/>
          <w:szCs w:val="28"/>
        </w:rPr>
      </w:pPr>
      <w:r w:rsidRPr="001E44A8">
        <w:rPr>
          <w:rFonts w:ascii="Arial" w:hAnsi="Arial" w:cs="Arial"/>
          <w:sz w:val="28"/>
          <w:szCs w:val="28"/>
        </w:rPr>
        <w:t>-</w:t>
      </w:r>
      <w:r w:rsidR="00F86B78" w:rsidRPr="001E44A8">
        <w:rPr>
          <w:rFonts w:ascii="Arial" w:hAnsi="Arial" w:cs="Arial"/>
          <w:sz w:val="28"/>
          <w:szCs w:val="28"/>
        </w:rPr>
        <w:t xml:space="preserve"> pour le déménagement</w:t>
      </w:r>
      <w:r w:rsidRPr="001E44A8">
        <w:rPr>
          <w:rFonts w:ascii="Arial" w:hAnsi="Arial" w:cs="Arial"/>
          <w:sz w:val="28"/>
          <w:szCs w:val="28"/>
        </w:rPr>
        <w:t xml:space="preserve">. </w:t>
      </w:r>
    </w:p>
    <w:p w:rsidR="00881A6F" w:rsidRPr="001E44A8" w:rsidRDefault="00881A6F" w:rsidP="001E44A8">
      <w:pPr>
        <w:spacing w:line="240" w:lineRule="auto"/>
        <w:rPr>
          <w:rFonts w:ascii="Arial" w:hAnsi="Arial" w:cs="Arial"/>
          <w:sz w:val="28"/>
          <w:szCs w:val="28"/>
        </w:rPr>
      </w:pPr>
    </w:p>
    <w:p w:rsidR="00C22759" w:rsidRDefault="00C22759" w:rsidP="001E44A8">
      <w:pPr>
        <w:jc w:val="both"/>
        <w:rPr>
          <w:rFonts w:ascii="Arial Black" w:hAnsi="Arial Black"/>
          <w:i/>
          <w:sz w:val="28"/>
          <w:szCs w:val="28"/>
        </w:rPr>
      </w:pPr>
      <w:r w:rsidRPr="001E44A8">
        <w:rPr>
          <w:rFonts w:ascii="Arial Black" w:hAnsi="Arial Black"/>
          <w:i/>
          <w:sz w:val="28"/>
          <w:szCs w:val="28"/>
        </w:rPr>
        <w:t>N’hésitez pas à les appeler pour un devis</w:t>
      </w:r>
      <w:r w:rsidR="00F86B78" w:rsidRPr="001E44A8">
        <w:rPr>
          <w:rFonts w:ascii="Arial Black" w:hAnsi="Arial Black"/>
          <w:i/>
          <w:sz w:val="28"/>
          <w:szCs w:val="28"/>
        </w:rPr>
        <w:t>. U</w:t>
      </w:r>
      <w:r w:rsidRPr="001E44A8">
        <w:rPr>
          <w:rFonts w:ascii="Arial Black" w:hAnsi="Arial Black"/>
          <w:i/>
          <w:sz w:val="28"/>
          <w:szCs w:val="28"/>
        </w:rPr>
        <w:t>n justificatif d’appartenance au CDN vous sera demandé</w:t>
      </w:r>
      <w:r w:rsidR="00F86B78" w:rsidRPr="001E44A8">
        <w:rPr>
          <w:rFonts w:ascii="Arial Black" w:hAnsi="Arial Black"/>
          <w:i/>
          <w:sz w:val="28"/>
          <w:szCs w:val="28"/>
        </w:rPr>
        <w:t xml:space="preserve"> pour obtenir la remise.</w:t>
      </w:r>
    </w:p>
    <w:p w:rsidR="00021F68" w:rsidRDefault="00021F68" w:rsidP="001E44A8">
      <w:pPr>
        <w:jc w:val="both"/>
        <w:rPr>
          <w:rFonts w:ascii="Arial Black" w:hAnsi="Arial Black"/>
          <w:i/>
          <w:sz w:val="28"/>
          <w:szCs w:val="28"/>
        </w:rPr>
      </w:pPr>
    </w:p>
    <w:p w:rsidR="001E44A8" w:rsidRPr="00C22759" w:rsidRDefault="00F86B78" w:rsidP="00F96BCF">
      <w:pPr>
        <w:rPr>
          <w:rFonts w:ascii="Arial Black" w:hAnsi="Arial Black"/>
          <w:sz w:val="36"/>
          <w:szCs w:val="36"/>
        </w:rPr>
      </w:pPr>
      <w:r w:rsidRPr="001E44A8">
        <w:rPr>
          <w:rFonts w:ascii="Arial Black" w:hAnsi="Arial Black"/>
          <w:sz w:val="24"/>
          <w:szCs w:val="24"/>
        </w:rPr>
        <w:t>De nombreuses agences près de chez vous</w:t>
      </w:r>
      <w:r w:rsidR="00ED4FEB" w:rsidRPr="001E44A8">
        <w:rPr>
          <w:rFonts w:ascii="Arial Black" w:hAnsi="Arial Black"/>
          <w:sz w:val="24"/>
          <w:szCs w:val="24"/>
        </w:rPr>
        <w:t> :</w:t>
      </w:r>
      <w:r w:rsidR="00881A6F">
        <w:rPr>
          <w:rFonts w:ascii="Arial Black" w:hAnsi="Arial Black"/>
          <w:sz w:val="24"/>
          <w:szCs w:val="24"/>
        </w:rPr>
        <w:t xml:space="preserve">  </w:t>
      </w:r>
      <w:r w:rsidR="00ED4FEB" w:rsidRPr="001E44A8">
        <w:rPr>
          <w:rFonts w:ascii="Arial Black" w:hAnsi="Arial Black"/>
          <w:sz w:val="24"/>
          <w:szCs w:val="24"/>
        </w:rPr>
        <w:t>Douai, Dunkerque, Lille Lesquin, Lille la Pilaterie…, Maubeuge, Valenciennes, Arras, Béthune, Boulogne, Calais, Lens et St</w:t>
      </w:r>
      <w:r w:rsidR="00ED4FEB">
        <w:rPr>
          <w:rFonts w:ascii="Arial Black" w:hAnsi="Arial Black"/>
          <w:sz w:val="28"/>
          <w:szCs w:val="28"/>
        </w:rPr>
        <w:t xml:space="preserve"> </w:t>
      </w:r>
      <w:r w:rsidR="001E44A8">
        <w:rPr>
          <w:rFonts w:ascii="Arial Black" w:hAnsi="Arial Black"/>
          <w:sz w:val="28"/>
          <w:szCs w:val="28"/>
        </w:rPr>
        <w:t>O</w:t>
      </w:r>
      <w:r w:rsidR="00ED4FEB">
        <w:rPr>
          <w:rFonts w:ascii="Arial Black" w:hAnsi="Arial Black"/>
          <w:sz w:val="28"/>
          <w:szCs w:val="28"/>
        </w:rPr>
        <w:t>mer.</w:t>
      </w:r>
      <w:r w:rsidR="002A541A">
        <w:rPr>
          <w:rFonts w:ascii="Arial Black" w:hAnsi="Arial Black"/>
          <w:sz w:val="36"/>
          <w:szCs w:val="36"/>
        </w:rPr>
        <w:br w:type="textWrapping" w:clear="all"/>
      </w:r>
    </w:p>
    <w:sectPr w:rsidR="001E44A8" w:rsidRPr="00C22759" w:rsidSect="001E44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59"/>
    <w:rsid w:val="00021F68"/>
    <w:rsid w:val="001E44A8"/>
    <w:rsid w:val="002A541A"/>
    <w:rsid w:val="00555315"/>
    <w:rsid w:val="006276DD"/>
    <w:rsid w:val="00852CFB"/>
    <w:rsid w:val="00881A6F"/>
    <w:rsid w:val="008D3B44"/>
    <w:rsid w:val="00BE1BAD"/>
    <w:rsid w:val="00C22759"/>
    <w:rsid w:val="00D911B4"/>
    <w:rsid w:val="00ED4FEB"/>
    <w:rsid w:val="00F86B78"/>
    <w:rsid w:val="00F96BCF"/>
    <w:rsid w:val="00F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alons-permanents.ch/images/stories/exposants/logo_loxam.p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CATHERINE (1621246)</dc:creator>
  <cp:lastModifiedBy>VANLERBERGHE CATHERINE (1621246)</cp:lastModifiedBy>
  <cp:revision>8</cp:revision>
  <dcterms:created xsi:type="dcterms:W3CDTF">2015-10-12T09:54:00Z</dcterms:created>
  <dcterms:modified xsi:type="dcterms:W3CDTF">2015-10-19T09:06:00Z</dcterms:modified>
</cp:coreProperties>
</file>